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105" w:rsidRPr="001B73DA" w:rsidRDefault="00677420">
      <w:pPr>
        <w:rPr>
          <w:b/>
          <w:bCs/>
          <w:sz w:val="24"/>
          <w:szCs w:val="24"/>
        </w:rPr>
      </w:pPr>
      <w:r>
        <w:rPr>
          <w:b/>
          <w:bCs/>
          <w:sz w:val="24"/>
          <w:szCs w:val="24"/>
        </w:rPr>
        <w:t>OTTOCAM</w:t>
      </w:r>
      <w:r w:rsidR="00924F99" w:rsidRPr="001B73DA">
        <w:rPr>
          <w:b/>
          <w:bCs/>
          <w:sz w:val="24"/>
          <w:szCs w:val="24"/>
        </w:rPr>
        <w:t xml:space="preserve"> (</w:t>
      </w:r>
      <w:r>
        <w:rPr>
          <w:b/>
          <w:bCs/>
          <w:sz w:val="24"/>
          <w:szCs w:val="24"/>
        </w:rPr>
        <w:t>Yüz Tanımalı Temassız Ateş Ölçer)</w:t>
      </w:r>
    </w:p>
    <w:p w:rsidR="00677420" w:rsidRDefault="00677420" w:rsidP="00677420">
      <w:pPr>
        <w:ind w:firstLine="708"/>
      </w:pPr>
      <w:r>
        <w:t>Kişilerin yüzünü algılayarak temassız ateş ölçümü yapılabilmesi için geliştirilmiştir. Yüz algılama ve yüz analiz işlemleri yapabilmektedir.</w:t>
      </w:r>
    </w:p>
    <w:p w:rsidR="00F95ED1" w:rsidRDefault="00677420" w:rsidP="00975105">
      <w:pPr>
        <w:ind w:firstLine="708"/>
      </w:pPr>
      <w:r>
        <w:t xml:space="preserve">Sistem </w:t>
      </w:r>
      <w:proofErr w:type="spellStart"/>
      <w:r>
        <w:t>Ip</w:t>
      </w:r>
      <w:proofErr w:type="spellEnd"/>
      <w:r>
        <w:t xml:space="preserve"> Kamera, Termal Isı Ölçüm </w:t>
      </w:r>
      <w:proofErr w:type="spellStart"/>
      <w:r>
        <w:t>Sensörü</w:t>
      </w:r>
      <w:proofErr w:type="spellEnd"/>
      <w:r>
        <w:t>, Sistem Kontrol Kartı, Sistem Bilgisayarı, Monitör, Hoparlör ve Özel tasarım saç kasadan oluşmaktadır.</w:t>
      </w:r>
    </w:p>
    <w:p w:rsidR="008E4240" w:rsidRDefault="00565C5D" w:rsidP="00975105">
      <w:pPr>
        <w:ind w:firstLine="708"/>
      </w:pPr>
      <w:r>
        <w:t>Yazılım</w:t>
      </w:r>
      <w:r w:rsidR="00677420">
        <w:t xml:space="preserve"> yüz tespiti, analizi, ateş ölçümü ve gösterilmesi için gerçek zamanlı çalışan Windows Form uygulaması ve Gerçek zamanlı gösterge paneli olan Web tabanlı yönetim panelinden oluşmaktadır</w:t>
      </w:r>
      <w:r w:rsidR="00137C31">
        <w:t>.</w:t>
      </w:r>
    </w:p>
    <w:p w:rsidR="001B73DA" w:rsidRDefault="003945B1" w:rsidP="00B8201E">
      <w:pPr>
        <w:ind w:firstLine="708"/>
      </w:pPr>
      <w:r>
        <w:t xml:space="preserve">Sistem </w:t>
      </w:r>
      <w:r w:rsidR="00677420">
        <w:t>Gerçek Zamanlı</w:t>
      </w:r>
      <w:r>
        <w:t xml:space="preserve"> olarak çalışan </w:t>
      </w:r>
      <w:proofErr w:type="spellStart"/>
      <w:r>
        <w:t>arayüz</w:t>
      </w:r>
      <w:proofErr w:type="spellEnd"/>
      <w:r>
        <w:t xml:space="preserve"> açılarak </w:t>
      </w:r>
      <w:proofErr w:type="spellStart"/>
      <w:r w:rsidR="00677420">
        <w:t>Ip</w:t>
      </w:r>
      <w:proofErr w:type="spellEnd"/>
      <w:r w:rsidR="00677420">
        <w:t xml:space="preserve"> kameradan görüntü alma ve sistem kontrol kartından ısı verilerini almaya başlar. Ateş ölçümü yapmak isteyen kişiler cihazın karşısına gelir. Sistem kameradan kişinin yüz tespiti, cinsiyet, yaş analizini yapar. Sistem kişinin ısı ölçüm noktasına alnını getirebilmesi için kılavuz çizgiler gösterir. Kişinin alın bölgesi ölçüm noktasına geldiğinde </w:t>
      </w:r>
      <w:r w:rsidR="00A01E31">
        <w:t xml:space="preserve">kişinin vücut ısısı </w:t>
      </w:r>
      <w:proofErr w:type="spellStart"/>
      <w:r w:rsidR="00A01E31">
        <w:t>sensörden</w:t>
      </w:r>
      <w:proofErr w:type="spellEnd"/>
      <w:r w:rsidR="00A01E31">
        <w:t xml:space="preserve"> okunur ve </w:t>
      </w:r>
      <w:proofErr w:type="spellStart"/>
      <w:r w:rsidR="00A01E31">
        <w:t>arayüzde</w:t>
      </w:r>
      <w:proofErr w:type="spellEnd"/>
      <w:r w:rsidR="00A01E31">
        <w:t xml:space="preserve"> gösterilir. Sistem aynı kişiyi mükerrer ölçüm yapmaması için takip eder ve kamera önünde durduğu süreçte sadece </w:t>
      </w:r>
      <w:proofErr w:type="spellStart"/>
      <w:r w:rsidR="00A01E31">
        <w:t>birkez</w:t>
      </w:r>
      <w:proofErr w:type="spellEnd"/>
      <w:r w:rsidR="00A01E31">
        <w:t xml:space="preserve"> okuma yapar. </w:t>
      </w:r>
      <w:r w:rsidR="00FE00A8">
        <w:t xml:space="preserve">Sistem tespit ettiği yüz fotoğrafını, yaş, cinsiyet ve vücut ısısını </w:t>
      </w:r>
      <w:proofErr w:type="spellStart"/>
      <w:r w:rsidR="00FE00A8">
        <w:t>veritabanına</w:t>
      </w:r>
      <w:proofErr w:type="spellEnd"/>
      <w:r w:rsidR="00FE00A8">
        <w:t xml:space="preserve"> kaydeder, gerçek zamanlı olarak web </w:t>
      </w:r>
      <w:proofErr w:type="spellStart"/>
      <w:r w:rsidR="00FE00A8">
        <w:t>arayüzüne</w:t>
      </w:r>
      <w:proofErr w:type="spellEnd"/>
      <w:r w:rsidR="00FE00A8">
        <w:t xml:space="preserve"> gönderir.</w:t>
      </w:r>
      <w:r w:rsidR="00813881">
        <w:t xml:space="preserve"> Sistem 7 farklı dil seçeneğiyle çalışabilmektedir. Santigrat derece ve </w:t>
      </w:r>
      <w:proofErr w:type="spellStart"/>
      <w:r w:rsidR="00813881">
        <w:t>Fahrenight</w:t>
      </w:r>
      <w:proofErr w:type="spellEnd"/>
      <w:r w:rsidR="00813881">
        <w:t xml:space="preserve"> olarak ölçüm yapabilmektedir. </w:t>
      </w:r>
      <w:r w:rsidR="00162543">
        <w:t>Normal ısı ölçümünde (37.8 derece altında) Sesli olarak derece okunur ve onay sesi çalınır sistem kontrol kartından onay rölesi çekilir, Yüksek ısı ölçümünde (37.8 derece üstünde) Sesli olarak derece okunur ve alarm sesi çalınır sistem kontrol kartından alarm rölesi çekilir.</w:t>
      </w:r>
      <w:r w:rsidR="00FE00A8">
        <w:t xml:space="preserve"> </w:t>
      </w:r>
    </w:p>
    <w:p w:rsidR="001B73DA" w:rsidRDefault="001B73DA" w:rsidP="001B73DA">
      <w:pPr>
        <w:jc w:val="both"/>
        <w:rPr>
          <w:b/>
          <w:bCs/>
          <w:sz w:val="28"/>
          <w:szCs w:val="28"/>
        </w:rPr>
      </w:pPr>
      <w:r w:rsidRPr="001B73DA">
        <w:rPr>
          <w:b/>
          <w:bCs/>
          <w:sz w:val="28"/>
          <w:szCs w:val="28"/>
        </w:rPr>
        <w:t>Yazılım Geliştirme</w:t>
      </w:r>
      <w:r>
        <w:rPr>
          <w:b/>
          <w:bCs/>
          <w:sz w:val="28"/>
          <w:szCs w:val="28"/>
        </w:rPr>
        <w:t xml:space="preserve"> Verileri</w:t>
      </w:r>
    </w:p>
    <w:p w:rsidR="00B11669" w:rsidRDefault="001B73DA" w:rsidP="001B73DA">
      <w:pPr>
        <w:jc w:val="both"/>
      </w:pPr>
      <w:r>
        <w:tab/>
      </w:r>
      <w:r w:rsidR="00B11669">
        <w:t xml:space="preserve">Yazılım .Net Framework ile Visual </w:t>
      </w:r>
      <w:proofErr w:type="spellStart"/>
      <w:r w:rsidR="00B11669">
        <w:t>Studio</w:t>
      </w:r>
      <w:proofErr w:type="spellEnd"/>
      <w:r w:rsidR="00B11669">
        <w:t xml:space="preserve"> Kullanılarak Geliştirilmiş ve geliştirmeye devam edilmektedir.</w:t>
      </w:r>
    </w:p>
    <w:p w:rsidR="00B11669" w:rsidRDefault="00B11669" w:rsidP="001B73DA">
      <w:pPr>
        <w:jc w:val="both"/>
      </w:pPr>
      <w:r>
        <w:tab/>
        <w:t xml:space="preserve">Yazılım Dili </w:t>
      </w:r>
      <w:r>
        <w:tab/>
        <w:t>: C#</w:t>
      </w:r>
    </w:p>
    <w:p w:rsidR="00320AD4" w:rsidRDefault="00320AD4" w:rsidP="001B73DA">
      <w:pPr>
        <w:jc w:val="both"/>
      </w:pPr>
      <w:r>
        <w:tab/>
        <w:t xml:space="preserve">Yüz Algılama ve Analiz: </w:t>
      </w:r>
      <w:proofErr w:type="spellStart"/>
      <w:r>
        <w:t>OpenCV</w:t>
      </w:r>
      <w:proofErr w:type="spellEnd"/>
      <w:r>
        <w:t xml:space="preserve"> ile</w:t>
      </w:r>
      <w:r w:rsidR="00037051">
        <w:t xml:space="preserve"> Yapay Sinir Ağı, algılama, analiz ve takip</w:t>
      </w:r>
    </w:p>
    <w:p w:rsidR="00037051" w:rsidRDefault="00037051" w:rsidP="001B73DA">
      <w:pPr>
        <w:jc w:val="both"/>
      </w:pPr>
      <w:r>
        <w:tab/>
        <w:t xml:space="preserve">Sistem Kontrol Kartı: C ile Embedded </w:t>
      </w:r>
    </w:p>
    <w:p w:rsidR="00B11669" w:rsidRDefault="00B11669" w:rsidP="001B73DA">
      <w:pPr>
        <w:jc w:val="both"/>
      </w:pPr>
      <w:r>
        <w:tab/>
      </w:r>
      <w:proofErr w:type="spellStart"/>
      <w:r>
        <w:t>Arayüz</w:t>
      </w:r>
      <w:proofErr w:type="spellEnd"/>
      <w:r>
        <w:tab/>
      </w:r>
      <w:r>
        <w:tab/>
        <w:t>: Windows Form</w:t>
      </w:r>
      <w:r w:rsidR="007F508F">
        <w:t>, Asp.net MVC</w:t>
      </w:r>
      <w:r w:rsidR="00840DD1">
        <w:t xml:space="preserve">, Microsoft </w:t>
      </w:r>
      <w:proofErr w:type="spellStart"/>
      <w:r w:rsidR="00840DD1">
        <w:t>SignalR</w:t>
      </w:r>
      <w:proofErr w:type="spellEnd"/>
    </w:p>
    <w:p w:rsidR="00B47EF6" w:rsidRDefault="00B47EF6" w:rsidP="001B73DA">
      <w:pPr>
        <w:jc w:val="both"/>
      </w:pPr>
      <w:r>
        <w:tab/>
      </w:r>
      <w:proofErr w:type="spellStart"/>
      <w:r>
        <w:t>Arayüzde</w:t>
      </w:r>
      <w:proofErr w:type="spellEnd"/>
      <w:r>
        <w:t xml:space="preserve"> Kullanılan Grafikler: </w:t>
      </w:r>
      <w:r w:rsidR="00732205">
        <w:t>Firma bünyesinde çalışılan grafiker tarafından tasarlanan grafikler kullanılmaktadır.</w:t>
      </w:r>
    </w:p>
    <w:p w:rsidR="00B11669" w:rsidRDefault="00B11669" w:rsidP="001B73DA">
      <w:pPr>
        <w:jc w:val="both"/>
      </w:pPr>
      <w:r>
        <w:tab/>
      </w:r>
      <w:proofErr w:type="spellStart"/>
      <w:r>
        <w:t>Veritabanı</w:t>
      </w:r>
      <w:proofErr w:type="spellEnd"/>
      <w:r>
        <w:t xml:space="preserve"> </w:t>
      </w:r>
      <w:r>
        <w:tab/>
        <w:t>: Microsoft SQL Server 2012</w:t>
      </w:r>
    </w:p>
    <w:p w:rsidR="00971882" w:rsidRDefault="00B11669" w:rsidP="001B73DA">
      <w:pPr>
        <w:jc w:val="both"/>
      </w:pPr>
      <w:r>
        <w:tab/>
      </w:r>
      <w:proofErr w:type="spellStart"/>
      <w:r w:rsidR="0054369F">
        <w:t>Loglama</w:t>
      </w:r>
      <w:proofErr w:type="spellEnd"/>
      <w:r w:rsidR="0054369F">
        <w:t xml:space="preserve"> Sistemi:</w:t>
      </w:r>
      <w:r w:rsidR="00971882">
        <w:t xml:space="preserve"> Yıl, Ay, Gün Bazlı</w:t>
      </w:r>
      <w:r w:rsidR="0054369F">
        <w:t xml:space="preserve"> </w:t>
      </w:r>
      <w:proofErr w:type="spellStart"/>
      <w:r w:rsidR="0054369F">
        <w:t>Txt</w:t>
      </w:r>
      <w:proofErr w:type="spellEnd"/>
      <w:r w:rsidR="00971882">
        <w:t xml:space="preserve"> Hata</w:t>
      </w:r>
      <w:r w:rsidR="0054369F">
        <w:t xml:space="preserve"> </w:t>
      </w:r>
      <w:proofErr w:type="spellStart"/>
      <w:r w:rsidR="0054369F">
        <w:t>Loglama</w:t>
      </w:r>
      <w:proofErr w:type="spellEnd"/>
    </w:p>
    <w:p w:rsidR="001B5E87" w:rsidRDefault="001B5E87" w:rsidP="001B73DA">
      <w:pPr>
        <w:jc w:val="both"/>
      </w:pPr>
      <w:r>
        <w:tab/>
        <w:t xml:space="preserve">Güncelleme Süreci: Kullanıcı Geri Dönüşüne Bağlı Olarak </w:t>
      </w:r>
      <w:r w:rsidR="007F508F">
        <w:t>Haftalık</w:t>
      </w:r>
      <w:r>
        <w:t xml:space="preserve"> veya Aylık Periyodlarla Güncelleme Yapılmaktadır.</w:t>
      </w:r>
    </w:p>
    <w:p w:rsidR="00137C31" w:rsidRDefault="001B5E87" w:rsidP="001B73DA">
      <w:pPr>
        <w:jc w:val="both"/>
      </w:pPr>
      <w:r>
        <w:tab/>
        <w:t xml:space="preserve">Test Süreci </w:t>
      </w:r>
      <w:r>
        <w:tab/>
        <w:t xml:space="preserve">: Yazılım gerçek ortamda kullanılmadan önce, Yazılımcı Tarafından ve test verileri, test cihazları ile Yazılım Destek ekibi tarafından test edilmektedir. Yazılım ekibi testi tamamlandıktan sonra kurulum için </w:t>
      </w:r>
      <w:proofErr w:type="spellStart"/>
      <w:r>
        <w:t>setup</w:t>
      </w:r>
      <w:proofErr w:type="spellEnd"/>
      <w:r>
        <w:t xml:space="preserve"> hazırlanmakta ve yazılım destek ekibine teslim edilmektedir.</w:t>
      </w:r>
    </w:p>
    <w:p w:rsidR="00BD3E06" w:rsidRPr="00BD3E06" w:rsidRDefault="00BD3E06" w:rsidP="001B73DA">
      <w:pPr>
        <w:jc w:val="both"/>
      </w:pPr>
      <w:r>
        <w:tab/>
        <w:t>Geri Bildirim</w:t>
      </w:r>
      <w:r>
        <w:tab/>
        <w:t xml:space="preserve">: Yazılımda geri bildirim verisi bulunmamaktadır. Kullanıcı yaşamış olduğu sorunla alakalı </w:t>
      </w:r>
      <w:r w:rsidR="00D23CEA">
        <w:t xml:space="preserve">ekran görüntüsü ve açıklama ile </w:t>
      </w:r>
      <w:hyperlink r:id="rId6" w:history="1">
        <w:r w:rsidR="00D23CEA" w:rsidRPr="006667EA">
          <w:rPr>
            <w:rStyle w:val="Kpr"/>
          </w:rPr>
          <w:t>destek@cozumarge.com</w:t>
        </w:r>
      </w:hyperlink>
      <w:r w:rsidR="00D23CEA">
        <w:t xml:space="preserve"> adresine bildirim göndermektedir. Yazılım destek ekibi 10dk ile 2 saat arasında maile cevap vermektedir.</w:t>
      </w:r>
    </w:p>
    <w:sectPr w:rsidR="00BD3E06" w:rsidRPr="00BD3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6930" w:rsidRDefault="00596930" w:rsidP="001B73DA">
      <w:pPr>
        <w:spacing w:after="0" w:line="240" w:lineRule="auto"/>
      </w:pPr>
      <w:r>
        <w:separator/>
      </w:r>
    </w:p>
  </w:endnote>
  <w:endnote w:type="continuationSeparator" w:id="0">
    <w:p w:rsidR="00596930" w:rsidRDefault="00596930" w:rsidP="001B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6930" w:rsidRDefault="00596930" w:rsidP="001B73DA">
      <w:pPr>
        <w:spacing w:after="0" w:line="240" w:lineRule="auto"/>
      </w:pPr>
      <w:r>
        <w:separator/>
      </w:r>
    </w:p>
  </w:footnote>
  <w:footnote w:type="continuationSeparator" w:id="0">
    <w:p w:rsidR="00596930" w:rsidRDefault="00596930" w:rsidP="001B7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F1"/>
    <w:rsid w:val="00037051"/>
    <w:rsid w:val="00137C31"/>
    <w:rsid w:val="00162543"/>
    <w:rsid w:val="001A1B4C"/>
    <w:rsid w:val="001B5E87"/>
    <w:rsid w:val="001B73DA"/>
    <w:rsid w:val="00320AD4"/>
    <w:rsid w:val="003945B1"/>
    <w:rsid w:val="0054369F"/>
    <w:rsid w:val="00565C5D"/>
    <w:rsid w:val="00596930"/>
    <w:rsid w:val="00677420"/>
    <w:rsid w:val="00732205"/>
    <w:rsid w:val="007F508F"/>
    <w:rsid w:val="00813881"/>
    <w:rsid w:val="00840DD1"/>
    <w:rsid w:val="00896BB3"/>
    <w:rsid w:val="008E4240"/>
    <w:rsid w:val="00924F99"/>
    <w:rsid w:val="00971882"/>
    <w:rsid w:val="00975105"/>
    <w:rsid w:val="00A009F2"/>
    <w:rsid w:val="00A01E31"/>
    <w:rsid w:val="00B11669"/>
    <w:rsid w:val="00B47EF6"/>
    <w:rsid w:val="00B548F1"/>
    <w:rsid w:val="00B8201E"/>
    <w:rsid w:val="00BD3E06"/>
    <w:rsid w:val="00D23CEA"/>
    <w:rsid w:val="00E01755"/>
    <w:rsid w:val="00F16378"/>
    <w:rsid w:val="00F95ED1"/>
    <w:rsid w:val="00FE00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6127"/>
  <w15:chartTrackingRefBased/>
  <w15:docId w15:val="{64F64F53-FA81-4A61-86A7-4A47AB93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73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73DA"/>
  </w:style>
  <w:style w:type="paragraph" w:styleId="AltBilgi">
    <w:name w:val="footer"/>
    <w:basedOn w:val="Normal"/>
    <w:link w:val="AltBilgiChar"/>
    <w:uiPriority w:val="99"/>
    <w:unhideWhenUsed/>
    <w:rsid w:val="001B73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73DA"/>
  </w:style>
  <w:style w:type="character" w:styleId="Kpr">
    <w:name w:val="Hyperlink"/>
    <w:basedOn w:val="VarsaylanParagrafYazTipi"/>
    <w:uiPriority w:val="99"/>
    <w:unhideWhenUsed/>
    <w:rsid w:val="00D23CEA"/>
    <w:rPr>
      <w:color w:val="0563C1" w:themeColor="hyperlink"/>
      <w:u w:val="single"/>
    </w:rPr>
  </w:style>
  <w:style w:type="character" w:styleId="zmlenmeyenBahsetme">
    <w:name w:val="Unresolved Mention"/>
    <w:basedOn w:val="VarsaylanParagrafYazTipi"/>
    <w:uiPriority w:val="99"/>
    <w:semiHidden/>
    <w:unhideWhenUsed/>
    <w:rsid w:val="00D23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stek@cozumarg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430</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çözüm arge bilişim</dc:creator>
  <cp:keywords/>
  <dc:description/>
  <cp:lastModifiedBy>çözüm arge bilişim</cp:lastModifiedBy>
  <cp:revision>25</cp:revision>
  <dcterms:created xsi:type="dcterms:W3CDTF">2020-08-11T07:21:00Z</dcterms:created>
  <dcterms:modified xsi:type="dcterms:W3CDTF">2020-08-11T08:25:00Z</dcterms:modified>
</cp:coreProperties>
</file>